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4D" w:rsidRPr="00C7114D" w:rsidRDefault="00C7114D" w:rsidP="00C7114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«Средство индивидуальной мобильности»</w:t>
      </w:r>
      <w:r w:rsidRPr="00C7114D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- </w:t>
      </w:r>
      <w:r w:rsidRPr="00C7114D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ru-RU"/>
        </w:rPr>
        <w:t>транспортное средство</w:t>
      </w:r>
      <w:r w:rsidRPr="00C7114D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</w:t>
      </w:r>
      <w:proofErr w:type="spellStart"/>
      <w:r w:rsidRPr="00C7114D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электросамокаты</w:t>
      </w:r>
      <w:proofErr w:type="spellEnd"/>
      <w:r w:rsidRPr="00C7114D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, </w:t>
      </w:r>
      <w:proofErr w:type="spellStart"/>
      <w:r w:rsidRPr="00C7114D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электроскейтборды</w:t>
      </w:r>
      <w:proofErr w:type="spellEnd"/>
      <w:r w:rsidRPr="00C7114D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, </w:t>
      </w:r>
      <w:proofErr w:type="spellStart"/>
      <w:r w:rsidRPr="00C7114D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гироскутеры</w:t>
      </w:r>
      <w:proofErr w:type="spellEnd"/>
      <w:r w:rsidRPr="00C7114D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, </w:t>
      </w:r>
      <w:proofErr w:type="spellStart"/>
      <w:r w:rsidRPr="00C7114D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сигвеи</w:t>
      </w:r>
      <w:proofErr w:type="spellEnd"/>
      <w:r w:rsidRPr="00C7114D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, </w:t>
      </w:r>
      <w:proofErr w:type="spellStart"/>
      <w:r w:rsidRPr="00C7114D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моноколеса</w:t>
      </w:r>
      <w:proofErr w:type="spellEnd"/>
      <w:r w:rsidRPr="00C7114D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и иные аналогичные средства).</w:t>
      </w:r>
    </w:p>
    <w:p w:rsidR="00C7114D" w:rsidRPr="00C7114D" w:rsidRDefault="00C7114D" w:rsidP="00C7114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Cогласно</w:t>
      </w:r>
      <w:proofErr w:type="spellEnd"/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данной формулировке, СИМ отнесены к транспортным средствам (не путать с </w:t>
      </w:r>
      <w:r w:rsidRPr="00C7114D">
        <w:rPr>
          <w:rFonts w:ascii="Arial" w:eastAsia="Times New Roman" w:hAnsi="Arial" w:cs="Arial"/>
          <w:color w:val="333333"/>
          <w:sz w:val="27"/>
          <w:szCs w:val="27"/>
          <w:u w:val="single"/>
          <w:lang w:eastAsia="ru-RU"/>
        </w:rPr>
        <w:t>механическими</w:t>
      </w: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транспортными средствами).</w:t>
      </w:r>
    </w:p>
    <w:p w:rsidR="00C7114D" w:rsidRPr="00C7114D" w:rsidRDefault="00C7114D" w:rsidP="00C7114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Таким образом, согласно новым нормам, для управления СИМ не нужны водительские права. Однако, автоинспекторы имеют право направлять водителей транспортных средств (куда отнесены и СИМ) на </w:t>
      </w:r>
      <w:proofErr w:type="spellStart"/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медосвидетельствование</w:t>
      </w:r>
      <w:proofErr w:type="spellEnd"/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 случае подозрения на состояние опьянения. Поэтому, кататься на </w:t>
      </w:r>
      <w:proofErr w:type="spellStart"/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электросамокатах</w:t>
      </w:r>
      <w:proofErr w:type="spellEnd"/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«под </w:t>
      </w:r>
      <w:proofErr w:type="spellStart"/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шафе</w:t>
      </w:r>
      <w:proofErr w:type="spellEnd"/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» не получится.</w:t>
      </w:r>
    </w:p>
    <w:p w:rsidR="00C7114D" w:rsidRPr="00C7114D" w:rsidRDefault="00C7114D" w:rsidP="00C71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C7114D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C7114D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WyejI_zO3O1BH00X1reavX5Pqk8iWK0DW8nWvnDOm00000uzhReox7ps8Z8gve1W06YoBZGfF-cghy1Y06vkcgG0RY8ZiFYXx-e1A01y8kSijk0W802g07mYvooMx01ghQ-1xW1ei_Bv2J00GBO0UYvXAS1u07KWesK0UW1Y0680WgW0hID0l02yiE02D1zxPe1-0ItnWU81Sl90P05jyO7e0NifWAe1Thr0R05slK1k0NQzG701RU6cm781Tgr9z05_rMW1bQe1bR91k2yhwHaKRaxgGUFwWIo4aeRLRW7mWlW1uOAq0YQY929me200k08seO1w0a7W0e15EWCdmRW3OA0W860W808c0xW-RwbogpKt3l84C6ma881c17vrYYXkUaIXvfuuUwlxise4wMSxTUlgFEd0e0KW8202D0KtztM7k0K0UWKZ0AO5h2bgfe6eCaMy3-O5x_vYYke5mcu5m705xNM0Q0PLh0Pk1d___y1WHh__mkVl2gK7h0QvEU9YxZqhU1kWXmDLJ93EdSrTrGtK3LaDwWU0R0V0SWVz9p2KwaWlnPaqEzKcp-o8GasDZSsC38wDpQG8iwkA90Yqguea2BKhYYG8jMkA90YySWea2Boo2YG8lZMA90Y-TOeo282301AP60CfWoSOZHG6VjdE1QakGWxwCalUsUE_LZvzDGf3GK7p15NQqOS0m00~1?stat-id=10&amp;test-tag=552504593013297&amp;banner-sizes=eyIxNTU1MTI4NTkwOTIxNzMzNDAiOiIyMTZ4MzAwIn0%3D&amp;format-type=118&amp;actual-format=14&amp;pcodever=667629&amp;banner-test-tags=eyIxNTU1MTI4NTkwOTIxNzMzNDAiOiI1NzM2MSJ9&amp;pcode-active-testids=661997%2C0%2C53&amp;width=660&amp;height=300" \t "_blank" </w:instrText>
      </w:r>
      <w:r w:rsidRPr="00C7114D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C7114D" w:rsidRPr="00C7114D" w:rsidRDefault="00C7114D" w:rsidP="00C71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14D" w:rsidRPr="00C7114D" w:rsidRDefault="00C7114D" w:rsidP="00C71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C7114D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p w:rsidR="00C7114D" w:rsidRPr="00C7114D" w:rsidRDefault="00C7114D" w:rsidP="00C711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aps/>
          <w:color w:val="FFFFFF"/>
          <w:spacing w:val="30"/>
          <w:sz w:val="12"/>
          <w:szCs w:val="12"/>
          <w:lang w:eastAsia="ru-RU"/>
        </w:rPr>
      </w:pPr>
      <w:r w:rsidRPr="00C7114D">
        <w:rPr>
          <w:rFonts w:ascii="Helvetica" w:eastAsia="Times New Roman" w:hAnsi="Helvetica" w:cs="Helvetica"/>
          <w:caps/>
          <w:color w:val="FFFFFF"/>
          <w:spacing w:val="30"/>
          <w:sz w:val="12"/>
          <w:szCs w:val="12"/>
          <w:lang w:eastAsia="ru-RU"/>
        </w:rPr>
        <w:t>РЕКЛАМА</w:t>
      </w:r>
    </w:p>
    <w:p w:rsidR="00C7114D" w:rsidRPr="00C7114D" w:rsidRDefault="00C7114D" w:rsidP="00C7114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7114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Где можно ездить на СИМ?</w:t>
      </w:r>
    </w:p>
    <w:p w:rsidR="00C7114D" w:rsidRPr="00C7114D" w:rsidRDefault="00C7114D" w:rsidP="00C7114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Требования к передвижению лиц на СИМ установлены в зависимости от возраста.</w:t>
      </w:r>
    </w:p>
    <w:p w:rsidR="00C7114D" w:rsidRPr="00C7114D" w:rsidRDefault="00C7114D" w:rsidP="00C7114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u w:val="single"/>
          <w:shd w:val="clear" w:color="auto" w:fill="FFFF99"/>
          <w:lang w:eastAsia="ru-RU"/>
        </w:rPr>
        <w:t>Лица старше 14 лет</w:t>
      </w:r>
    </w:p>
    <w:p w:rsidR="00C7114D" w:rsidRPr="00C7114D" w:rsidRDefault="00C7114D" w:rsidP="00C7114D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noProof/>
          <w:color w:val="6E6E6E"/>
          <w:sz w:val="19"/>
          <w:szCs w:val="19"/>
          <w:lang w:eastAsia="ru-RU"/>
        </w:rPr>
        <mc:AlternateContent>
          <mc:Choice Requires="wps">
            <w:drawing>
              <wp:inline distT="0" distB="0" distL="0" distR="0" wp14:anchorId="64B28923" wp14:editId="534F81B8">
                <wp:extent cx="304800" cy="304800"/>
                <wp:effectExtent l="0" t="0" r="0" b="0"/>
                <wp:docPr id="1" name="AutoShape 7" descr="https://avtospravochnaya.com/images/Novosti/2022/09/05/1.pn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FF2A14" id="AutoShape 7" o:spid="_x0000_s1026" alt="https://avtospravochnaya.com/images/Novosti/2022/09/05/1.png" href="https://www.sravni.ru/r/c6F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7114D" w:rsidRPr="00C7114D" w:rsidRDefault="00C7114D" w:rsidP="00C7114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Могут ездить на СИМ:</w:t>
      </w:r>
    </w:p>
    <w:p w:rsidR="00C7114D" w:rsidRPr="00C7114D" w:rsidRDefault="00C7114D" w:rsidP="00C7114D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по велосипедной дорожке;</w:t>
      </w:r>
    </w:p>
    <w:p w:rsidR="00C7114D" w:rsidRPr="00C7114D" w:rsidRDefault="00C7114D" w:rsidP="00C7114D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по </w:t>
      </w:r>
      <w:proofErr w:type="spellStart"/>
      <w:r w:rsidRPr="00C7114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велопешеходной</w:t>
      </w:r>
      <w:proofErr w:type="spellEnd"/>
      <w:r w:rsidRPr="00C7114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дорожке;</w:t>
      </w:r>
    </w:p>
    <w:p w:rsidR="00C7114D" w:rsidRPr="00C7114D" w:rsidRDefault="00C7114D" w:rsidP="00C7114D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по проезжей части велосипедной зоны;</w:t>
      </w:r>
    </w:p>
    <w:p w:rsidR="00C7114D" w:rsidRPr="00C7114D" w:rsidRDefault="00C7114D" w:rsidP="00C7114D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по полосе для велосипедистов.</w:t>
      </w:r>
    </w:p>
    <w:p w:rsidR="00C7114D" w:rsidRPr="00C7114D" w:rsidRDefault="00C7114D" w:rsidP="00C7114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Помимо этого, допускается движение лиц в возрасте старше 14 лет, использующих для передвижения СИМ:</w:t>
      </w:r>
    </w:p>
    <w:p w:rsidR="00C7114D" w:rsidRPr="00C7114D" w:rsidRDefault="00C7114D" w:rsidP="00C7114D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 пешеходной зоне</w:t>
      </w: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- в случае, если масса СИМ не превышает 35 кг;</w:t>
      </w:r>
    </w:p>
    <w:p w:rsidR="00C7114D" w:rsidRPr="00C7114D" w:rsidRDefault="00C7114D" w:rsidP="00C7114D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по тротуару, пешеходной дорожке</w:t>
      </w: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- в случае, если масса СИМ не превышает 35 кг, и при соблюдении одного из следующих условий:</w:t>
      </w:r>
    </w:p>
    <w:p w:rsidR="00C7114D" w:rsidRPr="00C7114D" w:rsidRDefault="00C7114D" w:rsidP="00C7114D">
      <w:pPr>
        <w:numPr>
          <w:ilvl w:val="1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отсутствуют велосипедная и </w:t>
      </w:r>
      <w:proofErr w:type="spellStart"/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велопешеходная</w:t>
      </w:r>
      <w:proofErr w:type="spellEnd"/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дорожки, полоса для велосипедистов либо отсутствует возможность двигаться по ним;</w:t>
      </w:r>
    </w:p>
    <w:p w:rsidR="00C7114D" w:rsidRPr="00C7114D" w:rsidRDefault="00C7114D" w:rsidP="00C7114D">
      <w:pPr>
        <w:numPr>
          <w:ilvl w:val="1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лицо, использующее для передвижения СИМ, сопровождает ребенка в возрасте до 14 лет, использующего для передвижения СИМ, или велосипедиста в возрасте до 14 лет;</w:t>
      </w:r>
    </w:p>
    <w:p w:rsidR="00C7114D" w:rsidRPr="00C7114D" w:rsidRDefault="00C7114D" w:rsidP="00C7114D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lastRenderedPageBreak/>
        <w:t>по обочине</w:t>
      </w: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- в случае, если отсутствуют велосипедная и </w:t>
      </w:r>
      <w:proofErr w:type="spellStart"/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велопешеходная</w:t>
      </w:r>
      <w:proofErr w:type="spellEnd"/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дорожки, полоса для велосипедистов, тротуар, пешеходная дорожка либо отсутствует возможность двигаться по ним;</w:t>
      </w:r>
    </w:p>
    <w:p w:rsidR="00C7114D" w:rsidRPr="00C7114D" w:rsidRDefault="00C7114D" w:rsidP="00C7114D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по правому краю проезжей части дороги</w:t>
      </w: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при соблюдении одновременно следующих условий:</w:t>
      </w:r>
    </w:p>
    <w:p w:rsidR="00C7114D" w:rsidRPr="00C7114D" w:rsidRDefault="00C7114D" w:rsidP="00C7114D">
      <w:pPr>
        <w:numPr>
          <w:ilvl w:val="1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отсутствуют велосипедная и </w:t>
      </w:r>
      <w:proofErr w:type="spellStart"/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велопешеходная</w:t>
      </w:r>
      <w:proofErr w:type="spellEnd"/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дорожки, полоса для велосипедистов, тротуар, пешеходная дорожка, обочина либо отсутствует возможность двигаться по ним;</w:t>
      </w:r>
    </w:p>
    <w:p w:rsidR="00C7114D" w:rsidRPr="00C7114D" w:rsidRDefault="00C7114D" w:rsidP="00C7114D">
      <w:pPr>
        <w:numPr>
          <w:ilvl w:val="1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дороге разрешено движение транспортных средств со скоростью не более 60 км/ч, а также движение велосипедов;</w:t>
      </w:r>
    </w:p>
    <w:p w:rsidR="00C7114D" w:rsidRPr="00C7114D" w:rsidRDefault="00C7114D" w:rsidP="00C7114D">
      <w:pPr>
        <w:numPr>
          <w:ilvl w:val="1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средство индивидуальной мобильности оборудовано тормозной системой, звуковым сигналом, </w:t>
      </w:r>
      <w:proofErr w:type="spellStart"/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световозвращателями</w:t>
      </w:r>
      <w:proofErr w:type="spellEnd"/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белого цвета спереди, оранжевого или красного цвета с боковых сторон, красного цвета сзади, фарой (фонарем) белого цвета спереди.</w:t>
      </w:r>
    </w:p>
    <w:p w:rsidR="00C7114D" w:rsidRPr="00C7114D" w:rsidRDefault="00C7114D" w:rsidP="00C7114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случае движения по правому краю проезжей части оно должно осуществляться только в один ряд, по ходу движения транспортных средств. При этом лицам, использующим для передвижения СИМ, запрещаются обгон или объезд с левой стороны транспортного средства.</w:t>
      </w:r>
    </w:p>
    <w:p w:rsidR="00C7114D" w:rsidRPr="00C7114D" w:rsidRDefault="00C7114D" w:rsidP="00C7114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u w:val="single"/>
          <w:shd w:val="clear" w:color="auto" w:fill="FFFF99"/>
          <w:lang w:eastAsia="ru-RU"/>
        </w:rPr>
        <w:t>Лица от 7 до 14 лет</w:t>
      </w:r>
    </w:p>
    <w:p w:rsidR="00C7114D" w:rsidRPr="00C7114D" w:rsidRDefault="00C7114D" w:rsidP="00C7114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Движение лиц, использующих для передвижения СИМ, в возрасте от 7 до 14 лет должно осуществляться только:</w:t>
      </w:r>
    </w:p>
    <w:p w:rsidR="00C7114D" w:rsidRPr="00C7114D" w:rsidRDefault="00C7114D" w:rsidP="00C7114D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 тротуарам;</w:t>
      </w:r>
    </w:p>
    <w:p w:rsidR="00C7114D" w:rsidRPr="00C7114D" w:rsidRDefault="00C7114D" w:rsidP="00C7114D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 пешеходным дорожкам;</w:t>
      </w:r>
    </w:p>
    <w:p w:rsidR="00C7114D" w:rsidRPr="00C7114D" w:rsidRDefault="00C7114D" w:rsidP="00C7114D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 велосипедным дорожкам;</w:t>
      </w:r>
    </w:p>
    <w:p w:rsidR="00C7114D" w:rsidRPr="00C7114D" w:rsidRDefault="00C7114D" w:rsidP="00C7114D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по </w:t>
      </w:r>
      <w:proofErr w:type="spellStart"/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велопешеходным</w:t>
      </w:r>
      <w:proofErr w:type="spellEnd"/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дорожкам,</w:t>
      </w:r>
    </w:p>
    <w:p w:rsidR="00C7114D" w:rsidRPr="00C7114D" w:rsidRDefault="00C7114D" w:rsidP="00C7114D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пределах пешеходных зон.</w:t>
      </w:r>
    </w:p>
    <w:p w:rsidR="00C7114D" w:rsidRPr="00C7114D" w:rsidRDefault="00C7114D" w:rsidP="00C7114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u w:val="single"/>
          <w:shd w:val="clear" w:color="auto" w:fill="FFFF99"/>
          <w:lang w:eastAsia="ru-RU"/>
        </w:rPr>
        <w:t>Лица до 7 лет</w:t>
      </w:r>
    </w:p>
    <w:p w:rsidR="00C7114D" w:rsidRPr="00C7114D" w:rsidRDefault="00C7114D" w:rsidP="00C7114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Движение лиц, использующих для передвижения СИМ, в возрасте до 7 лет должно осуществляться только в сопровождении взрослых:</w:t>
      </w:r>
    </w:p>
    <w:p w:rsidR="00C7114D" w:rsidRPr="00C7114D" w:rsidRDefault="00C7114D" w:rsidP="00C7114D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 тротуарам;</w:t>
      </w:r>
    </w:p>
    <w:p w:rsidR="00C7114D" w:rsidRPr="00C7114D" w:rsidRDefault="00C7114D" w:rsidP="00C7114D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 пешеходным дорожкам;</w:t>
      </w:r>
    </w:p>
    <w:p w:rsidR="00C7114D" w:rsidRPr="00C7114D" w:rsidRDefault="00C7114D" w:rsidP="00C7114D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по </w:t>
      </w:r>
      <w:proofErr w:type="spellStart"/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велопешеходным</w:t>
      </w:r>
      <w:proofErr w:type="spellEnd"/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дорожкам (на стороне для движения пешеходов);</w:t>
      </w:r>
    </w:p>
    <w:p w:rsidR="00C7114D" w:rsidRPr="00C7114D" w:rsidRDefault="00C7114D" w:rsidP="00C7114D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пределах пешеходных зон.</w:t>
      </w:r>
    </w:p>
    <w:p w:rsidR="00C7114D" w:rsidRDefault="00C7114D" w:rsidP="00C7114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C7114D" w:rsidRDefault="00C7114D" w:rsidP="00C7114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C7114D" w:rsidRDefault="00C7114D" w:rsidP="00C7114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C7114D" w:rsidRPr="00C7114D" w:rsidRDefault="00C7114D" w:rsidP="00C7114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7114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lastRenderedPageBreak/>
        <w:t>Ограничение скорости СИМ</w:t>
      </w:r>
    </w:p>
    <w:p w:rsidR="00C7114D" w:rsidRPr="00C7114D" w:rsidRDefault="00C7114D" w:rsidP="00C7114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Движение лиц, использующих для передвижения СИМ, разрешается </w:t>
      </w:r>
      <w:r w:rsidRPr="00C7114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 скоростью не более 25 км/ч</w:t>
      </w: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C7114D" w:rsidRPr="00C7114D" w:rsidRDefault="00C7114D" w:rsidP="00C7114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Если движение лица, использующего для передвижения СИМ, по тротуару, пешеходной дорожке, обочине или в пределах пешеходных зон (включая велосипедные дорожки, находящиеся в пешеходных зонах) подвергает опасности или создает помехи для движения пешеходов, лицо, использующее для передвижения СИМ, должно спешиться или снизить скорость до скорости, не превышающей скорость движения пешеходов.</w:t>
      </w:r>
    </w:p>
    <w:p w:rsidR="00C7114D" w:rsidRPr="00C7114D" w:rsidRDefault="00C7114D" w:rsidP="00C7114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 всех случаях совмещенного с пешеходами движения лиц, использующих для передвижения СИМ, пешеходы имеют приоритет.</w:t>
      </w:r>
    </w:p>
    <w:p w:rsidR="00C7114D" w:rsidRPr="00C7114D" w:rsidRDefault="00C7114D" w:rsidP="00C7114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7114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Что запрещено при езде на СИМ?</w:t>
      </w:r>
    </w:p>
    <w:p w:rsidR="00C7114D" w:rsidRPr="00C7114D" w:rsidRDefault="00C7114D" w:rsidP="00C7114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Лицам, использующим для передвижения средства индивидуальной мобильности, запрещено:</w:t>
      </w:r>
    </w:p>
    <w:p w:rsidR="00C7114D" w:rsidRPr="00C7114D" w:rsidRDefault="00C7114D" w:rsidP="00C7114D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выезжать на автомагистрали;</w:t>
      </w:r>
    </w:p>
    <w:p w:rsidR="00C7114D" w:rsidRPr="00C7114D" w:rsidRDefault="00C7114D" w:rsidP="00C7114D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управлять СИМ (при наличии руля) не держась за руль хотя бы одной рукой;</w:t>
      </w:r>
    </w:p>
    <w:p w:rsidR="00C7114D" w:rsidRPr="00C7114D" w:rsidRDefault="00C7114D" w:rsidP="00C7114D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C7114D" w:rsidRPr="00C7114D" w:rsidRDefault="00C7114D" w:rsidP="00C7114D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перевозить пассажиров, если это не предусмотрено оборудованием или конструкцией СИМ;</w:t>
      </w:r>
    </w:p>
    <w:p w:rsidR="00C7114D" w:rsidRPr="00C7114D" w:rsidRDefault="00C7114D" w:rsidP="00C7114D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перевозить детей до 7 лет при отсутствии специально оборудованных для них мест;</w:t>
      </w:r>
    </w:p>
    <w:p w:rsidR="00C7114D" w:rsidRPr="00C7114D" w:rsidRDefault="00C7114D" w:rsidP="00C7114D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 (кроме случаев, когда из правой полосы разрешен поворот налево, и за исключением дорог, находящихся в велосипедных зонах);</w:t>
      </w:r>
    </w:p>
    <w:p w:rsidR="00C7114D" w:rsidRPr="00C7114D" w:rsidRDefault="00C7114D" w:rsidP="00C7114D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пересекать дорогу по пешеходным переходам;</w:t>
      </w:r>
    </w:p>
    <w:p w:rsidR="00C7114D" w:rsidRPr="00C7114D" w:rsidRDefault="00C7114D" w:rsidP="00C7114D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буксировать </w:t>
      </w:r>
      <w:proofErr w:type="spellStart"/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СИМы</w:t>
      </w:r>
      <w:proofErr w:type="spellEnd"/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а также буксировать </w:t>
      </w:r>
      <w:proofErr w:type="spellStart"/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СИМами</w:t>
      </w:r>
      <w:proofErr w:type="spellEnd"/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кроме буксировки прицепа, предназначенного для эксплуатации с </w:t>
      </w:r>
      <w:proofErr w:type="spellStart"/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СИМом</w:t>
      </w:r>
      <w:proofErr w:type="spellEnd"/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;</w:t>
      </w:r>
    </w:p>
    <w:p w:rsidR="00C7114D" w:rsidRPr="00C7114D" w:rsidRDefault="00C7114D" w:rsidP="00C7114D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передвигаться в зоне действия знака 3.10 «Движение пешеходов запрещено».</w:t>
      </w:r>
    </w:p>
    <w:p w:rsidR="00C7114D" w:rsidRDefault="00C7114D" w:rsidP="00C7114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C7114D" w:rsidRDefault="00C7114D" w:rsidP="00C7114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C7114D" w:rsidRPr="00C7114D" w:rsidRDefault="00C7114D" w:rsidP="00C7114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bookmarkEnd w:id="0"/>
      <w:r w:rsidRPr="00C7114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lastRenderedPageBreak/>
        <w:t>Светофоры для СИМ</w:t>
      </w:r>
    </w:p>
    <w:p w:rsidR="00C7114D" w:rsidRPr="00C7114D" w:rsidRDefault="00C7114D" w:rsidP="00C7114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Также поправками прописано, какими сигналами светофоров должны руководствоваться пользователи СИМ.</w:t>
      </w:r>
    </w:p>
    <w:p w:rsidR="00C7114D" w:rsidRPr="00C7114D" w:rsidRDefault="00C7114D" w:rsidP="00C7114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Если сигнал светофора выполнен в виде силуэта пешехода, то его действие распространяется только на пешеходов. Если сигнал светофора выполнен в виде велосипеда, то его действие распространяется на велосипедистов и водителей мопедов, движущихся по велосипедной полосе.</w:t>
      </w:r>
    </w:p>
    <w:p w:rsidR="00C7114D" w:rsidRPr="00C7114D" w:rsidRDefault="00C7114D" w:rsidP="00C7114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этом лица, использующие для передвижения СИМ, должны руководствоваться сигналами светофора:</w:t>
      </w:r>
    </w:p>
    <w:p w:rsidR="00C7114D" w:rsidRPr="00C7114D" w:rsidRDefault="00C7114D" w:rsidP="00C7114D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виде силуэта пешехода - при движении по тротуару, пешеходной дорожке;</w:t>
      </w:r>
    </w:p>
    <w:p w:rsidR="00C7114D" w:rsidRPr="00C7114D" w:rsidRDefault="00C7114D" w:rsidP="00C7114D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 виде силуэта велосипеда – при движении по велосипедной, </w:t>
      </w:r>
      <w:proofErr w:type="spellStart"/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велопешеходной</w:t>
      </w:r>
      <w:proofErr w:type="spellEnd"/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дорожкам, полосе для велосипедистов.</w:t>
      </w:r>
    </w:p>
    <w:p w:rsidR="00C7114D" w:rsidRPr="00C7114D" w:rsidRDefault="00C7114D" w:rsidP="00C7114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 регулирования движения велосипедистов и лиц, использующих для передвижения СИМ, может использоваться также светофор с круглыми сигналами уменьшенного размера, дополненный прямоугольной табличкой белого цвета размером 200 х 200 мм с изображением велосипеда черного цвета.</w:t>
      </w:r>
    </w:p>
    <w:p w:rsidR="00C7114D" w:rsidRPr="00C7114D" w:rsidRDefault="00C7114D" w:rsidP="00C7114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Лица, использующие для передвижения СИМ, должны руководствоваться сигналами регулировщика для пешеходов.</w:t>
      </w:r>
    </w:p>
    <w:p w:rsidR="00C7114D" w:rsidRPr="00C7114D" w:rsidRDefault="00C7114D" w:rsidP="00C7114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7114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Движение на СИМ в темноте</w:t>
      </w:r>
    </w:p>
    <w:p w:rsidR="00C7114D" w:rsidRPr="00C7114D" w:rsidRDefault="00C7114D" w:rsidP="00C7114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темное время суток и в условиях недостаточной видимости независимо от освещения дороги, а также в тоннелях на движущихся СИМ должны быть включены </w:t>
      </w:r>
      <w:r w:rsidRPr="00C7114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фары или фонари</w:t>
      </w: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C7114D" w:rsidRPr="00C7114D" w:rsidRDefault="00C7114D" w:rsidP="00C7114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При движении в темное время суток или в условиях недостаточной видимости лицам, использующим для передвижения СИМ, рекомендуется, а вне населенных пунктов указанные лица обязаны иметь при себе предметы со </w:t>
      </w:r>
      <w:proofErr w:type="spellStart"/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световозвращающими</w:t>
      </w:r>
      <w:proofErr w:type="spellEnd"/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элементами и обеспечивать видимость этих предметов водителями других транспортных средств.</w:t>
      </w:r>
    </w:p>
    <w:p w:rsidR="00C7114D" w:rsidRPr="00C7114D" w:rsidRDefault="00C7114D" w:rsidP="00C7114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7114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Кому должны уступать дорогу лица на СИМ?</w:t>
      </w:r>
    </w:p>
    <w:p w:rsidR="00C7114D" w:rsidRPr="00C7114D" w:rsidRDefault="00C7114D" w:rsidP="00C7114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Лица, передвигающиеся на СИМ, должны уступать дорогу:</w:t>
      </w:r>
    </w:p>
    <w:p w:rsidR="00C7114D" w:rsidRPr="00C7114D" w:rsidRDefault="00C7114D" w:rsidP="00C7114D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выезде из жилой зоны – другим участникам дорожного движения;</w:t>
      </w:r>
    </w:p>
    <w:p w:rsidR="00C7114D" w:rsidRPr="00C7114D" w:rsidRDefault="00C7114D" w:rsidP="00C7114D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пересечении проезжей части вне перекрестка – другим участникам дорожного движения, движущимся по ней.</w:t>
      </w:r>
    </w:p>
    <w:p w:rsidR="00C7114D" w:rsidRPr="00C7114D" w:rsidRDefault="00C7114D" w:rsidP="00C7114D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в жилой зоне – пешеходам (пешеходы могут двигаться как по тротуарам, так и по проезжей части, при этом пешеходы не должны создавать на проезжей части необоснованные помехи для движения лиц, использующих для передвижения СИМ);</w:t>
      </w:r>
    </w:p>
    <w:p w:rsidR="00C7114D" w:rsidRPr="00C7114D" w:rsidRDefault="00C7114D" w:rsidP="00C7114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7114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Кто должен уступать дорогу лицам на СИМ?</w:t>
      </w:r>
    </w:p>
    <w:p w:rsidR="00C7114D" w:rsidRPr="00C7114D" w:rsidRDefault="00C7114D" w:rsidP="00C7114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Согласно поправкам, водители будут обязаны предоставлять преимущество лицам, использующим для передвижения СИМ, в следующих ситуациях:</w:t>
      </w:r>
    </w:p>
    <w:p w:rsidR="00C7114D" w:rsidRPr="00C7114D" w:rsidRDefault="00C7114D" w:rsidP="00C7114D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выезде на дорогу с прилегающей территории и съезде с дороги;</w:t>
      </w:r>
    </w:p>
    <w:p w:rsidR="00C7114D" w:rsidRPr="00C7114D" w:rsidRDefault="00C7114D" w:rsidP="00C7114D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повороте направо или налево (если лица на СИМ пересекают проезжую часть дороги, на которую поворачивает водитель);</w:t>
      </w:r>
    </w:p>
    <w:p w:rsidR="00C7114D" w:rsidRPr="00C7114D" w:rsidRDefault="00C7114D" w:rsidP="00C7114D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регулируемых пешеходных переходах при включении разрешающего сигнала светофора водитель должен дать возможность лицам, использующим для передвижения СИМ, закончить пересечение проезжей части (трамвайных путей) соответствующего направления;</w:t>
      </w:r>
    </w:p>
    <w:p w:rsidR="00C7114D" w:rsidRPr="00C7114D" w:rsidRDefault="00C7114D" w:rsidP="00C7114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велосипедной зоне лица, использующие для передвижения СИМ, имеют преимущество перед механическими транспортными средствами, а также могут двигаться по всей ширине проезжей части, предназначенной для движения в данном направлении, при соблюдении требований пунктов 9.1.1 - 9.3 и 9.6 - 9.12 ПДД.</w:t>
      </w:r>
    </w:p>
    <w:p w:rsidR="00C7114D" w:rsidRPr="00C7114D" w:rsidRDefault="00C7114D" w:rsidP="00C7114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При отсутствии тротуаров, пешеходных дорожек, </w:t>
      </w:r>
      <w:proofErr w:type="spellStart"/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велопешеходных</w:t>
      </w:r>
      <w:proofErr w:type="spellEnd"/>
      <w:r w:rsidRPr="00C7114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В этом случае при движении по велосипедным дорожкам, а также при пересечении таких дорожек пешеходы должны уступать дорогу велосипедистам и лицам, использующим для передвижения СИМ.</w:t>
      </w:r>
    </w:p>
    <w:p w:rsidR="0052113C" w:rsidRDefault="0052113C"/>
    <w:sectPr w:rsidR="00521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57B86"/>
    <w:multiLevelType w:val="multilevel"/>
    <w:tmpl w:val="44E2F8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94621"/>
    <w:multiLevelType w:val="multilevel"/>
    <w:tmpl w:val="684225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503B96"/>
    <w:multiLevelType w:val="multilevel"/>
    <w:tmpl w:val="3F6EBC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0E6432"/>
    <w:multiLevelType w:val="multilevel"/>
    <w:tmpl w:val="24E023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5B37B1"/>
    <w:multiLevelType w:val="multilevel"/>
    <w:tmpl w:val="829291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894408"/>
    <w:multiLevelType w:val="multilevel"/>
    <w:tmpl w:val="482A0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F21143"/>
    <w:multiLevelType w:val="multilevel"/>
    <w:tmpl w:val="BF54A5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EE39CB"/>
    <w:multiLevelType w:val="multilevel"/>
    <w:tmpl w:val="BB8435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B2"/>
    <w:rsid w:val="0052113C"/>
    <w:rsid w:val="006C59B2"/>
    <w:rsid w:val="00C7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9C260-E33B-456C-9736-3195F1E8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95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7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0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7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29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01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84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999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169227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99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90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222811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71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460891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78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62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373306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60106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56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7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96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8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40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086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774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126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349101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39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77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567177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18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0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83353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46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68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04826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310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4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8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0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2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4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08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8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50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2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726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311107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15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38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767514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9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68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67158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ravni.ru/r/c6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1375</Words>
  <Characters>7840</Characters>
  <Application>Microsoft Office Word</Application>
  <DocSecurity>0</DocSecurity>
  <Lines>65</Lines>
  <Paragraphs>18</Paragraphs>
  <ScaleCrop>false</ScaleCrop>
  <Company/>
  <LinksUpToDate>false</LinksUpToDate>
  <CharactersWithSpaces>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2022-10-17T18:21:00Z</dcterms:created>
  <dcterms:modified xsi:type="dcterms:W3CDTF">2022-10-17T18:23:00Z</dcterms:modified>
</cp:coreProperties>
</file>